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979" w:rsidRPr="00C850D3" w:rsidRDefault="00A70979" w:rsidP="00A70979">
      <w:pPr>
        <w:rPr>
          <w:rFonts w:ascii="Tahoma" w:hAnsi="Tahoma" w:cs="Tahoma"/>
          <w:b/>
          <w:color w:val="000000"/>
          <w:sz w:val="20"/>
          <w:szCs w:val="20"/>
          <w:lang w:val="en-US"/>
        </w:rPr>
      </w:pPr>
      <w:r>
        <w:rPr>
          <w:rFonts w:ascii="Tahoma" w:hAnsi="Tahoma" w:cs="Tahoma"/>
          <w:bCs/>
          <w:noProof/>
          <w:sz w:val="18"/>
          <w:szCs w:val="18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4459752</wp:posOffset>
            </wp:positionH>
            <wp:positionV relativeFrom="paragraph">
              <wp:posOffset>87985</wp:posOffset>
            </wp:positionV>
            <wp:extent cx="1824030" cy="478465"/>
            <wp:effectExtent l="19050" t="0" r="47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922" t="17545" r="10001" b="157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030" cy="47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70979" w:rsidRDefault="00A70979" w:rsidP="00A70979">
      <w:pPr>
        <w:widowControl w:val="0"/>
        <w:autoSpaceDE w:val="0"/>
        <w:autoSpaceDN w:val="0"/>
        <w:adjustRightInd w:val="0"/>
        <w:spacing w:after="120"/>
        <w:rPr>
          <w:rFonts w:ascii="Tahoma" w:hAnsi="Tahoma" w:cs="Tahoma"/>
          <w:color w:val="000000"/>
          <w:sz w:val="20"/>
          <w:szCs w:val="20"/>
        </w:rPr>
      </w:pPr>
    </w:p>
    <w:p w:rsidR="00A70979" w:rsidRPr="00AA08CC" w:rsidRDefault="00000194" w:rsidP="00A70979">
      <w:pPr>
        <w:widowControl w:val="0"/>
        <w:autoSpaceDE w:val="0"/>
        <w:autoSpaceDN w:val="0"/>
        <w:adjustRightInd w:val="0"/>
        <w:spacing w:after="1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22</w:t>
      </w:r>
      <w:r w:rsidR="00A70979" w:rsidRPr="00CC7BD4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июля</w:t>
      </w:r>
      <w:r w:rsidR="00A70979">
        <w:rPr>
          <w:rFonts w:ascii="Tahoma" w:hAnsi="Tahoma" w:cs="Tahoma"/>
          <w:color w:val="000000"/>
          <w:sz w:val="20"/>
          <w:szCs w:val="20"/>
        </w:rPr>
        <w:t xml:space="preserve"> 201</w:t>
      </w:r>
      <w:r>
        <w:rPr>
          <w:rFonts w:ascii="Tahoma" w:hAnsi="Tahoma" w:cs="Tahoma"/>
          <w:color w:val="000000"/>
          <w:sz w:val="20"/>
          <w:szCs w:val="20"/>
        </w:rPr>
        <w:t>6</w:t>
      </w:r>
      <w:r w:rsidR="00A70979">
        <w:rPr>
          <w:rFonts w:ascii="Tahoma" w:hAnsi="Tahoma" w:cs="Tahoma"/>
          <w:color w:val="000000"/>
          <w:sz w:val="20"/>
          <w:szCs w:val="20"/>
        </w:rPr>
        <w:t xml:space="preserve"> года</w:t>
      </w:r>
      <w:r w:rsidR="00A70979">
        <w:rPr>
          <w:rFonts w:ascii="Tahoma" w:hAnsi="Tahoma" w:cs="Tahoma"/>
          <w:color w:val="000000"/>
          <w:sz w:val="20"/>
          <w:szCs w:val="20"/>
        </w:rPr>
        <w:br/>
      </w:r>
      <w:r w:rsidR="00A70979" w:rsidRPr="00AA08CC">
        <w:rPr>
          <w:rFonts w:ascii="Tahoma" w:hAnsi="Tahoma" w:cs="Tahoma"/>
          <w:color w:val="000000"/>
          <w:sz w:val="20"/>
          <w:szCs w:val="20"/>
        </w:rPr>
        <w:t>АО «Райффайзенбанк»</w:t>
      </w:r>
    </w:p>
    <w:p w:rsidR="00A70979" w:rsidRPr="00930592" w:rsidRDefault="00A70979" w:rsidP="00A70979">
      <w:pPr>
        <w:spacing w:after="120" w:line="240" w:lineRule="auto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CE535A" w:rsidRPr="00CE535A" w:rsidRDefault="00CE535A" w:rsidP="00CE535A">
      <w:pPr>
        <w:spacing w:line="240" w:lineRule="auto"/>
        <w:ind w:right="-5"/>
        <w:jc w:val="center"/>
        <w:rPr>
          <w:rFonts w:ascii="Tahoma" w:hAnsi="Tahoma" w:cs="Tahoma"/>
          <w:b/>
          <w:color w:val="000000"/>
          <w:sz w:val="20"/>
          <w:szCs w:val="20"/>
        </w:rPr>
      </w:pPr>
      <w:bookmarkStart w:id="0" w:name="OLE_LINK1"/>
      <w:r w:rsidRPr="00CE535A">
        <w:rPr>
          <w:rFonts w:ascii="Tahoma" w:hAnsi="Tahoma" w:cs="Tahoma"/>
          <w:b/>
          <w:color w:val="000000"/>
          <w:sz w:val="20"/>
          <w:szCs w:val="20"/>
        </w:rPr>
        <w:t>Райффайзенбанк реализовал воз</w:t>
      </w:r>
      <w:r>
        <w:rPr>
          <w:rFonts w:ascii="Tahoma" w:hAnsi="Tahoma" w:cs="Tahoma"/>
          <w:b/>
          <w:color w:val="000000"/>
          <w:sz w:val="20"/>
          <w:szCs w:val="20"/>
        </w:rPr>
        <w:t>можность входа в мобильный банк</w:t>
      </w:r>
      <w:r>
        <w:rPr>
          <w:rFonts w:ascii="Tahoma" w:hAnsi="Tahoma" w:cs="Tahoma"/>
          <w:b/>
          <w:color w:val="000000"/>
          <w:sz w:val="20"/>
          <w:szCs w:val="20"/>
        </w:rPr>
        <w:br/>
      </w:r>
      <w:r w:rsidRPr="00CE535A">
        <w:rPr>
          <w:rFonts w:ascii="Tahoma" w:hAnsi="Tahoma" w:cs="Tahoma"/>
          <w:b/>
          <w:color w:val="000000"/>
          <w:sz w:val="20"/>
          <w:szCs w:val="20"/>
        </w:rPr>
        <w:t xml:space="preserve">по отпечатку пальца на устройствах </w:t>
      </w:r>
      <w:proofErr w:type="spellStart"/>
      <w:r w:rsidRPr="00CE535A">
        <w:rPr>
          <w:rFonts w:ascii="Tahoma" w:hAnsi="Tahoma" w:cs="Tahoma"/>
          <w:b/>
          <w:color w:val="000000"/>
          <w:sz w:val="20"/>
          <w:szCs w:val="20"/>
        </w:rPr>
        <w:t>Android</w:t>
      </w:r>
      <w:proofErr w:type="spellEnd"/>
    </w:p>
    <w:p w:rsidR="00CE535A" w:rsidRPr="00CE535A" w:rsidRDefault="00FC3CAB" w:rsidP="00CE535A">
      <w:pPr>
        <w:spacing w:line="240" w:lineRule="auto"/>
        <w:ind w:right="-5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«</w:t>
      </w:r>
      <w:proofErr w:type="spellStart"/>
      <w:r w:rsidR="00CE535A" w:rsidRPr="00CE535A">
        <w:rPr>
          <w:rFonts w:ascii="Tahoma" w:hAnsi="Tahoma" w:cs="Tahoma"/>
          <w:color w:val="000000"/>
          <w:sz w:val="20"/>
          <w:szCs w:val="20"/>
        </w:rPr>
        <w:t>Райффайзенбанк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»</w:t>
      </w:r>
      <w:r w:rsidR="00CE535A" w:rsidRPr="00CE535A">
        <w:rPr>
          <w:rFonts w:ascii="Tahoma" w:hAnsi="Tahoma" w:cs="Tahoma"/>
          <w:color w:val="000000"/>
          <w:sz w:val="20"/>
          <w:szCs w:val="20"/>
        </w:rPr>
        <w:t xml:space="preserve"> выпустил обновление своего мобильного банка </w:t>
      </w:r>
      <w:proofErr w:type="spellStart"/>
      <w:r w:rsidR="00CE535A" w:rsidRPr="00CE535A">
        <w:rPr>
          <w:rFonts w:ascii="Tahoma" w:hAnsi="Tahoma" w:cs="Tahoma"/>
          <w:color w:val="000000"/>
          <w:sz w:val="20"/>
          <w:szCs w:val="20"/>
        </w:rPr>
        <w:t>R-Connect</w:t>
      </w:r>
      <w:proofErr w:type="spellEnd"/>
      <w:r w:rsidR="00CE535A" w:rsidRPr="00CE535A">
        <w:rPr>
          <w:rFonts w:ascii="Tahoma" w:hAnsi="Tahoma" w:cs="Tahoma"/>
          <w:color w:val="000000"/>
          <w:sz w:val="20"/>
          <w:szCs w:val="20"/>
        </w:rPr>
        <w:t xml:space="preserve"> для устройств на операционной системе </w:t>
      </w:r>
      <w:proofErr w:type="spellStart"/>
      <w:r w:rsidR="00CE535A" w:rsidRPr="00CE535A">
        <w:rPr>
          <w:rFonts w:ascii="Tahoma" w:hAnsi="Tahoma" w:cs="Tahoma"/>
          <w:color w:val="000000"/>
          <w:sz w:val="20"/>
          <w:szCs w:val="20"/>
        </w:rPr>
        <w:t>Android</w:t>
      </w:r>
      <w:proofErr w:type="spellEnd"/>
      <w:r w:rsidR="00CE535A" w:rsidRPr="00CE535A">
        <w:rPr>
          <w:rFonts w:ascii="Tahoma" w:hAnsi="Tahoma" w:cs="Tahoma"/>
          <w:color w:val="000000"/>
          <w:sz w:val="20"/>
          <w:szCs w:val="20"/>
        </w:rPr>
        <w:t>, установив которое пользователи смогут заходить в приложение по отпечатку пальца.</w:t>
      </w:r>
    </w:p>
    <w:p w:rsidR="00CE535A" w:rsidRPr="00CE535A" w:rsidRDefault="00CE535A" w:rsidP="00CE535A">
      <w:pPr>
        <w:spacing w:line="240" w:lineRule="auto"/>
        <w:ind w:right="-5"/>
        <w:jc w:val="both"/>
        <w:rPr>
          <w:rFonts w:ascii="Tahoma" w:hAnsi="Tahoma" w:cs="Tahoma"/>
          <w:color w:val="000000"/>
          <w:sz w:val="20"/>
          <w:szCs w:val="20"/>
        </w:rPr>
      </w:pPr>
      <w:r w:rsidRPr="00CE535A">
        <w:rPr>
          <w:rFonts w:ascii="Tahoma" w:hAnsi="Tahoma" w:cs="Tahoma"/>
          <w:color w:val="000000"/>
          <w:sz w:val="20"/>
          <w:szCs w:val="20"/>
        </w:rPr>
        <w:t xml:space="preserve">«Биометрические технологии начинают активно использоваться в бытовой жизни. Мы подхватываем этот тренд и делаем с их помощью наше мобильное приложение еще более удобным и безопасным, – говорит Наталия </w:t>
      </w:r>
      <w:proofErr w:type="spellStart"/>
      <w:r w:rsidRPr="00CE535A">
        <w:rPr>
          <w:rFonts w:ascii="Tahoma" w:hAnsi="Tahoma" w:cs="Tahoma"/>
          <w:color w:val="000000"/>
          <w:sz w:val="20"/>
          <w:szCs w:val="20"/>
        </w:rPr>
        <w:t>Масарская</w:t>
      </w:r>
      <w:proofErr w:type="spellEnd"/>
      <w:r w:rsidRPr="00CE535A">
        <w:rPr>
          <w:rFonts w:ascii="Tahoma" w:hAnsi="Tahoma" w:cs="Tahoma"/>
          <w:color w:val="000000"/>
          <w:sz w:val="20"/>
          <w:szCs w:val="20"/>
        </w:rPr>
        <w:t>, начальник отдела развития электронного бизнеса Райффайзенбанка. – Наша команда разработчиков постоянно следит за отзывами пользователей и внедряет наиболее востребованные ими функции».</w:t>
      </w:r>
    </w:p>
    <w:p w:rsidR="00CE535A" w:rsidRPr="00CE535A" w:rsidRDefault="00CE535A" w:rsidP="00CE535A">
      <w:pPr>
        <w:spacing w:line="240" w:lineRule="auto"/>
        <w:ind w:right="-5"/>
        <w:jc w:val="both"/>
        <w:rPr>
          <w:rFonts w:ascii="Tahoma" w:hAnsi="Tahoma" w:cs="Tahoma"/>
          <w:color w:val="000000"/>
          <w:sz w:val="20"/>
          <w:szCs w:val="20"/>
        </w:rPr>
      </w:pPr>
      <w:r w:rsidRPr="00CE535A">
        <w:rPr>
          <w:rFonts w:ascii="Tahoma" w:hAnsi="Tahoma" w:cs="Tahoma"/>
          <w:color w:val="000000"/>
          <w:sz w:val="20"/>
          <w:szCs w:val="20"/>
        </w:rPr>
        <w:t xml:space="preserve">Вход по отпечатку пальца доступен для устройств с поддержкой сканера отпечатка пальца под управлением </w:t>
      </w:r>
      <w:proofErr w:type="spellStart"/>
      <w:r w:rsidRPr="00CE535A">
        <w:rPr>
          <w:rFonts w:ascii="Tahoma" w:hAnsi="Tahoma" w:cs="Tahoma"/>
          <w:color w:val="000000"/>
          <w:sz w:val="20"/>
          <w:szCs w:val="20"/>
        </w:rPr>
        <w:t>Android</w:t>
      </w:r>
      <w:proofErr w:type="spellEnd"/>
      <w:r w:rsidRPr="00CE535A">
        <w:rPr>
          <w:rFonts w:ascii="Tahoma" w:hAnsi="Tahoma" w:cs="Tahoma"/>
          <w:color w:val="000000"/>
          <w:sz w:val="20"/>
          <w:szCs w:val="20"/>
        </w:rPr>
        <w:t xml:space="preserve"> 6.0 и выше.</w:t>
      </w:r>
    </w:p>
    <w:p w:rsidR="00CE535A" w:rsidRPr="00CE535A" w:rsidRDefault="00CE535A" w:rsidP="00CE535A">
      <w:pPr>
        <w:spacing w:line="240" w:lineRule="auto"/>
        <w:ind w:right="-5"/>
        <w:jc w:val="both"/>
        <w:rPr>
          <w:rFonts w:ascii="Tahoma" w:hAnsi="Tahoma" w:cs="Tahoma"/>
          <w:color w:val="000000"/>
          <w:sz w:val="20"/>
          <w:szCs w:val="20"/>
        </w:rPr>
      </w:pPr>
      <w:r w:rsidRPr="00CE535A">
        <w:rPr>
          <w:rFonts w:ascii="Tahoma" w:hAnsi="Tahoma" w:cs="Tahoma"/>
          <w:color w:val="000000"/>
          <w:sz w:val="20"/>
          <w:szCs w:val="20"/>
        </w:rPr>
        <w:t xml:space="preserve">Напомним, что вход в мобильный банк </w:t>
      </w:r>
      <w:proofErr w:type="spellStart"/>
      <w:r w:rsidRPr="00CE535A">
        <w:rPr>
          <w:rFonts w:ascii="Tahoma" w:hAnsi="Tahoma" w:cs="Tahoma"/>
          <w:color w:val="000000"/>
          <w:sz w:val="20"/>
          <w:szCs w:val="20"/>
        </w:rPr>
        <w:t>R-Connect</w:t>
      </w:r>
      <w:proofErr w:type="spellEnd"/>
      <w:r w:rsidRPr="00CE535A">
        <w:rPr>
          <w:rFonts w:ascii="Tahoma" w:hAnsi="Tahoma" w:cs="Tahoma"/>
          <w:color w:val="000000"/>
          <w:sz w:val="20"/>
          <w:szCs w:val="20"/>
        </w:rPr>
        <w:t xml:space="preserve"> по отпечатку пальца также доступен пользователям </w:t>
      </w:r>
      <w:proofErr w:type="spellStart"/>
      <w:r w:rsidRPr="00CE535A">
        <w:rPr>
          <w:rFonts w:ascii="Tahoma" w:hAnsi="Tahoma" w:cs="Tahoma"/>
          <w:color w:val="000000"/>
          <w:sz w:val="20"/>
          <w:szCs w:val="20"/>
        </w:rPr>
        <w:t>iOS</w:t>
      </w:r>
      <w:proofErr w:type="spellEnd"/>
      <w:r w:rsidRPr="00CE535A">
        <w:rPr>
          <w:rFonts w:ascii="Tahoma" w:hAnsi="Tahoma" w:cs="Tahoma"/>
          <w:color w:val="000000"/>
          <w:sz w:val="20"/>
          <w:szCs w:val="20"/>
        </w:rPr>
        <w:t xml:space="preserve"> на устройствах</w:t>
      </w:r>
      <w:r w:rsidR="00E66AC8">
        <w:rPr>
          <w:rFonts w:ascii="Tahoma" w:hAnsi="Tahoma" w:cs="Tahoma"/>
          <w:color w:val="000000"/>
          <w:sz w:val="20"/>
          <w:szCs w:val="20"/>
        </w:rPr>
        <w:t>:</w:t>
      </w:r>
      <w:bookmarkStart w:id="1" w:name="_GoBack"/>
      <w:bookmarkEnd w:id="1"/>
      <w:r w:rsidRPr="00CE535A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CE535A">
        <w:rPr>
          <w:rFonts w:ascii="Tahoma" w:hAnsi="Tahoma" w:cs="Tahoma"/>
          <w:color w:val="000000"/>
          <w:sz w:val="20"/>
          <w:szCs w:val="20"/>
        </w:rPr>
        <w:t>iPhone</w:t>
      </w:r>
      <w:proofErr w:type="spellEnd"/>
      <w:r w:rsidRPr="00CE535A">
        <w:rPr>
          <w:rFonts w:ascii="Tahoma" w:hAnsi="Tahoma" w:cs="Tahoma"/>
          <w:color w:val="000000"/>
          <w:sz w:val="20"/>
          <w:szCs w:val="20"/>
        </w:rPr>
        <w:t xml:space="preserve"> 5s, </w:t>
      </w:r>
      <w:proofErr w:type="spellStart"/>
      <w:r w:rsidRPr="00CE535A">
        <w:rPr>
          <w:rFonts w:ascii="Tahoma" w:hAnsi="Tahoma" w:cs="Tahoma"/>
          <w:color w:val="000000"/>
          <w:sz w:val="20"/>
          <w:szCs w:val="20"/>
        </w:rPr>
        <w:t>iPhone</w:t>
      </w:r>
      <w:proofErr w:type="spellEnd"/>
      <w:r w:rsidRPr="00CE535A">
        <w:rPr>
          <w:rFonts w:ascii="Tahoma" w:hAnsi="Tahoma" w:cs="Tahoma"/>
          <w:color w:val="000000"/>
          <w:sz w:val="20"/>
          <w:szCs w:val="20"/>
        </w:rPr>
        <w:t xml:space="preserve"> 6, </w:t>
      </w:r>
      <w:proofErr w:type="spellStart"/>
      <w:r w:rsidRPr="00CE535A">
        <w:rPr>
          <w:rFonts w:ascii="Tahoma" w:hAnsi="Tahoma" w:cs="Tahoma"/>
          <w:color w:val="000000"/>
          <w:sz w:val="20"/>
          <w:szCs w:val="20"/>
        </w:rPr>
        <w:t>iPhone</w:t>
      </w:r>
      <w:proofErr w:type="spellEnd"/>
      <w:r w:rsidRPr="00CE535A">
        <w:rPr>
          <w:rFonts w:ascii="Tahoma" w:hAnsi="Tahoma" w:cs="Tahoma"/>
          <w:color w:val="000000"/>
          <w:sz w:val="20"/>
          <w:szCs w:val="20"/>
        </w:rPr>
        <w:t xml:space="preserve"> 6 </w:t>
      </w:r>
      <w:proofErr w:type="spellStart"/>
      <w:r w:rsidRPr="00CE535A">
        <w:rPr>
          <w:rFonts w:ascii="Tahoma" w:hAnsi="Tahoma" w:cs="Tahoma"/>
          <w:color w:val="000000"/>
          <w:sz w:val="20"/>
          <w:szCs w:val="20"/>
        </w:rPr>
        <w:t>Plus</w:t>
      </w:r>
      <w:proofErr w:type="spellEnd"/>
      <w:r w:rsidRPr="00CE535A"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 w:rsidRPr="00CE535A">
        <w:rPr>
          <w:rFonts w:ascii="Tahoma" w:hAnsi="Tahoma" w:cs="Tahoma"/>
          <w:color w:val="000000"/>
          <w:sz w:val="20"/>
          <w:szCs w:val="20"/>
        </w:rPr>
        <w:t>iPhone</w:t>
      </w:r>
      <w:proofErr w:type="spellEnd"/>
      <w:r w:rsidRPr="00CE535A">
        <w:rPr>
          <w:rFonts w:ascii="Tahoma" w:hAnsi="Tahoma" w:cs="Tahoma"/>
          <w:color w:val="000000"/>
          <w:sz w:val="20"/>
          <w:szCs w:val="20"/>
        </w:rPr>
        <w:t xml:space="preserve"> 6s и </w:t>
      </w:r>
      <w:proofErr w:type="spellStart"/>
      <w:r w:rsidRPr="00CE535A">
        <w:rPr>
          <w:rFonts w:ascii="Tahoma" w:hAnsi="Tahoma" w:cs="Tahoma"/>
          <w:color w:val="000000"/>
          <w:sz w:val="20"/>
          <w:szCs w:val="20"/>
        </w:rPr>
        <w:t>iPhone</w:t>
      </w:r>
      <w:proofErr w:type="spellEnd"/>
      <w:r w:rsidRPr="00CE535A">
        <w:rPr>
          <w:rFonts w:ascii="Tahoma" w:hAnsi="Tahoma" w:cs="Tahoma"/>
          <w:color w:val="000000"/>
          <w:sz w:val="20"/>
          <w:szCs w:val="20"/>
        </w:rPr>
        <w:t xml:space="preserve"> 6s </w:t>
      </w:r>
      <w:proofErr w:type="spellStart"/>
      <w:r w:rsidRPr="00CE535A">
        <w:rPr>
          <w:rFonts w:ascii="Tahoma" w:hAnsi="Tahoma" w:cs="Tahoma"/>
          <w:color w:val="000000"/>
          <w:sz w:val="20"/>
          <w:szCs w:val="20"/>
        </w:rPr>
        <w:t>Plus</w:t>
      </w:r>
      <w:proofErr w:type="spellEnd"/>
      <w:r w:rsidRPr="00CE535A">
        <w:rPr>
          <w:rFonts w:ascii="Tahoma" w:hAnsi="Tahoma" w:cs="Tahoma"/>
          <w:color w:val="000000"/>
          <w:sz w:val="20"/>
          <w:szCs w:val="20"/>
        </w:rPr>
        <w:t xml:space="preserve">, планшетов </w:t>
      </w:r>
      <w:proofErr w:type="spellStart"/>
      <w:r w:rsidRPr="00CE535A">
        <w:rPr>
          <w:rFonts w:ascii="Tahoma" w:hAnsi="Tahoma" w:cs="Tahoma"/>
          <w:color w:val="000000"/>
          <w:sz w:val="20"/>
          <w:szCs w:val="20"/>
        </w:rPr>
        <w:t>iPad</w:t>
      </w:r>
      <w:proofErr w:type="spellEnd"/>
      <w:r w:rsidRPr="00CE535A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CE535A">
        <w:rPr>
          <w:rFonts w:ascii="Tahoma" w:hAnsi="Tahoma" w:cs="Tahoma"/>
          <w:color w:val="000000"/>
          <w:sz w:val="20"/>
          <w:szCs w:val="20"/>
        </w:rPr>
        <w:t>Air</w:t>
      </w:r>
      <w:proofErr w:type="spellEnd"/>
      <w:r w:rsidRPr="00CE535A">
        <w:rPr>
          <w:rFonts w:ascii="Tahoma" w:hAnsi="Tahoma" w:cs="Tahoma"/>
          <w:color w:val="000000"/>
          <w:sz w:val="20"/>
          <w:szCs w:val="20"/>
        </w:rPr>
        <w:t xml:space="preserve"> 2, </w:t>
      </w:r>
      <w:proofErr w:type="spellStart"/>
      <w:r w:rsidRPr="00CE535A">
        <w:rPr>
          <w:rFonts w:ascii="Tahoma" w:hAnsi="Tahoma" w:cs="Tahoma"/>
          <w:color w:val="000000"/>
          <w:sz w:val="20"/>
          <w:szCs w:val="20"/>
        </w:rPr>
        <w:t>iPad</w:t>
      </w:r>
      <w:proofErr w:type="spellEnd"/>
      <w:r w:rsidRPr="00CE535A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CE535A">
        <w:rPr>
          <w:rFonts w:ascii="Tahoma" w:hAnsi="Tahoma" w:cs="Tahoma"/>
          <w:color w:val="000000"/>
          <w:sz w:val="20"/>
          <w:szCs w:val="20"/>
        </w:rPr>
        <w:t>Pro</w:t>
      </w:r>
      <w:proofErr w:type="spellEnd"/>
      <w:r w:rsidRPr="00CE535A"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 w:rsidRPr="00CE535A">
        <w:rPr>
          <w:rFonts w:ascii="Tahoma" w:hAnsi="Tahoma" w:cs="Tahoma"/>
          <w:color w:val="000000"/>
          <w:sz w:val="20"/>
          <w:szCs w:val="20"/>
        </w:rPr>
        <w:t>iPad</w:t>
      </w:r>
      <w:proofErr w:type="spellEnd"/>
      <w:r w:rsidRPr="00CE535A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CE535A">
        <w:rPr>
          <w:rFonts w:ascii="Tahoma" w:hAnsi="Tahoma" w:cs="Tahoma"/>
          <w:color w:val="000000"/>
          <w:sz w:val="20"/>
          <w:szCs w:val="20"/>
        </w:rPr>
        <w:t>mini</w:t>
      </w:r>
      <w:proofErr w:type="spellEnd"/>
      <w:r w:rsidRPr="00CE535A">
        <w:rPr>
          <w:rFonts w:ascii="Tahoma" w:hAnsi="Tahoma" w:cs="Tahoma"/>
          <w:color w:val="000000"/>
          <w:sz w:val="20"/>
          <w:szCs w:val="20"/>
        </w:rPr>
        <w:t xml:space="preserve"> 3 и </w:t>
      </w:r>
      <w:proofErr w:type="spellStart"/>
      <w:r w:rsidRPr="00CE535A">
        <w:rPr>
          <w:rFonts w:ascii="Tahoma" w:hAnsi="Tahoma" w:cs="Tahoma"/>
          <w:color w:val="000000"/>
          <w:sz w:val="20"/>
          <w:szCs w:val="20"/>
        </w:rPr>
        <w:t>iPad</w:t>
      </w:r>
      <w:proofErr w:type="spellEnd"/>
      <w:r w:rsidRPr="00CE535A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CE535A">
        <w:rPr>
          <w:rFonts w:ascii="Tahoma" w:hAnsi="Tahoma" w:cs="Tahoma"/>
          <w:color w:val="000000"/>
          <w:sz w:val="20"/>
          <w:szCs w:val="20"/>
        </w:rPr>
        <w:t>mini</w:t>
      </w:r>
      <w:proofErr w:type="spellEnd"/>
      <w:r w:rsidRPr="00CE535A">
        <w:rPr>
          <w:rFonts w:ascii="Tahoma" w:hAnsi="Tahoma" w:cs="Tahoma"/>
          <w:color w:val="000000"/>
          <w:sz w:val="20"/>
          <w:szCs w:val="20"/>
        </w:rPr>
        <w:t xml:space="preserve"> 4.</w:t>
      </w:r>
    </w:p>
    <w:p w:rsidR="00CE535A" w:rsidRPr="00CE535A" w:rsidRDefault="00CE535A" w:rsidP="00CE535A">
      <w:pPr>
        <w:spacing w:line="240" w:lineRule="auto"/>
        <w:ind w:right="-5"/>
        <w:jc w:val="both"/>
        <w:rPr>
          <w:rFonts w:ascii="Tahoma" w:hAnsi="Tahoma" w:cs="Tahoma"/>
          <w:color w:val="000000"/>
          <w:sz w:val="20"/>
          <w:szCs w:val="20"/>
        </w:rPr>
      </w:pPr>
      <w:r w:rsidRPr="00CE535A">
        <w:rPr>
          <w:rFonts w:ascii="Tahoma" w:hAnsi="Tahoma" w:cs="Tahoma"/>
          <w:color w:val="000000"/>
          <w:sz w:val="20"/>
          <w:szCs w:val="20"/>
        </w:rPr>
        <w:t xml:space="preserve">Райффайзенбанк постоянно развивает каналы дистанционного обслуживания для физических лиц. В мобильных приложениях банка для </w:t>
      </w:r>
      <w:proofErr w:type="spellStart"/>
      <w:r w:rsidRPr="00CE535A">
        <w:rPr>
          <w:rFonts w:ascii="Tahoma" w:hAnsi="Tahoma" w:cs="Tahoma"/>
          <w:color w:val="000000"/>
          <w:sz w:val="20"/>
          <w:szCs w:val="20"/>
        </w:rPr>
        <w:t>iOS</w:t>
      </w:r>
      <w:proofErr w:type="spellEnd"/>
      <w:r w:rsidRPr="00CE535A">
        <w:rPr>
          <w:rFonts w:ascii="Tahoma" w:hAnsi="Tahoma" w:cs="Tahoma"/>
          <w:color w:val="000000"/>
          <w:sz w:val="20"/>
          <w:szCs w:val="20"/>
        </w:rPr>
        <w:t xml:space="preserve"> и </w:t>
      </w:r>
      <w:proofErr w:type="spellStart"/>
      <w:r w:rsidRPr="00CE535A">
        <w:rPr>
          <w:rFonts w:ascii="Tahoma" w:hAnsi="Tahoma" w:cs="Tahoma"/>
          <w:color w:val="000000"/>
          <w:sz w:val="20"/>
          <w:szCs w:val="20"/>
        </w:rPr>
        <w:t>Android</w:t>
      </w:r>
      <w:proofErr w:type="spellEnd"/>
      <w:r w:rsidRPr="00CE535A">
        <w:rPr>
          <w:rFonts w:ascii="Tahoma" w:hAnsi="Tahoma" w:cs="Tahoma"/>
          <w:color w:val="000000"/>
          <w:sz w:val="20"/>
          <w:szCs w:val="20"/>
        </w:rPr>
        <w:t xml:space="preserve"> клиенты могут перевести средства с карт сторонних банков; погасить кредит; воспользоваться </w:t>
      </w:r>
      <w:proofErr w:type="spellStart"/>
      <w:r w:rsidRPr="00CE535A">
        <w:rPr>
          <w:rFonts w:ascii="Tahoma" w:hAnsi="Tahoma" w:cs="Tahoma"/>
          <w:color w:val="000000"/>
          <w:sz w:val="20"/>
          <w:szCs w:val="20"/>
        </w:rPr>
        <w:t>геофенсингом</w:t>
      </w:r>
      <w:proofErr w:type="spellEnd"/>
      <w:r w:rsidRPr="00CE535A">
        <w:rPr>
          <w:rFonts w:ascii="Tahoma" w:hAnsi="Tahoma" w:cs="Tahoma"/>
          <w:color w:val="000000"/>
          <w:sz w:val="20"/>
          <w:szCs w:val="20"/>
        </w:rPr>
        <w:t>; следить за своими расходами и многое другое.</w:t>
      </w:r>
    </w:p>
    <w:p w:rsidR="00C9277B" w:rsidRPr="00EF54FE" w:rsidRDefault="00C9277B" w:rsidP="00CE535A">
      <w:pPr>
        <w:ind w:right="-5"/>
        <w:jc w:val="both"/>
        <w:rPr>
          <w:rFonts w:ascii="Tahoma" w:hAnsi="Tahoma" w:cs="Tahoma"/>
          <w:sz w:val="18"/>
          <w:szCs w:val="18"/>
        </w:rPr>
      </w:pPr>
      <w:r w:rsidRPr="00EF54FE">
        <w:rPr>
          <w:rFonts w:ascii="Tahoma" w:hAnsi="Tahoma" w:cs="Tahoma"/>
          <w:sz w:val="18"/>
          <w:szCs w:val="18"/>
          <w:u w:val="single"/>
        </w:rPr>
        <w:t>АО «Райффайзенбанк»</w:t>
      </w:r>
      <w:r w:rsidRPr="00EF54FE">
        <w:rPr>
          <w:rFonts w:ascii="Tahoma" w:hAnsi="Tahoma" w:cs="Tahoma"/>
          <w:sz w:val="18"/>
          <w:szCs w:val="18"/>
        </w:rPr>
        <w:t xml:space="preserve"> является дочерней структурой </w:t>
      </w:r>
      <w:proofErr w:type="spellStart"/>
      <w:r w:rsidRPr="00EF54FE">
        <w:rPr>
          <w:rFonts w:ascii="Tahoma" w:hAnsi="Tahoma" w:cs="Tahoma"/>
          <w:sz w:val="18"/>
          <w:szCs w:val="18"/>
        </w:rPr>
        <w:t>Райффайзен</w:t>
      </w:r>
      <w:proofErr w:type="spellEnd"/>
      <w:r w:rsidRPr="00EF54FE">
        <w:rPr>
          <w:rFonts w:ascii="Tahoma" w:hAnsi="Tahoma" w:cs="Tahoma"/>
          <w:sz w:val="18"/>
          <w:szCs w:val="18"/>
        </w:rPr>
        <w:t xml:space="preserve"> Банк </w:t>
      </w:r>
      <w:proofErr w:type="spellStart"/>
      <w:r w:rsidRPr="00EF54FE">
        <w:rPr>
          <w:rFonts w:ascii="Tahoma" w:hAnsi="Tahoma" w:cs="Tahoma"/>
          <w:sz w:val="18"/>
          <w:szCs w:val="18"/>
        </w:rPr>
        <w:t>Интернациональ</w:t>
      </w:r>
      <w:proofErr w:type="spellEnd"/>
      <w:r w:rsidRPr="00EF54FE">
        <w:rPr>
          <w:rFonts w:ascii="Tahoma" w:hAnsi="Tahoma" w:cs="Tahoma"/>
          <w:sz w:val="18"/>
          <w:szCs w:val="18"/>
        </w:rPr>
        <w:t xml:space="preserve"> АГ. АО «Райффайзенбанк» занимает 13-е место по размеру активов за первый квартал 2016 года («Интерфакс-ЦЭА»). Согласно данным «Интерфакс-ЦЭА» АО «Райффайзенбанк» находится на 7-м месте в России по объему средств частных лиц и 8-м месте по объему кредитов для частных лиц за первый квартал 2016 года.</w:t>
      </w:r>
    </w:p>
    <w:bookmarkEnd w:id="0"/>
    <w:p w:rsidR="00C9277B" w:rsidRPr="00EF54FE" w:rsidRDefault="00C9277B" w:rsidP="00C9277B">
      <w:pPr>
        <w:ind w:right="-5"/>
        <w:jc w:val="both"/>
        <w:rPr>
          <w:rFonts w:ascii="Tahoma" w:hAnsi="Tahoma" w:cs="Tahoma"/>
          <w:sz w:val="18"/>
          <w:szCs w:val="18"/>
        </w:rPr>
      </w:pPr>
      <w:proofErr w:type="spellStart"/>
      <w:r w:rsidRPr="00EF54FE">
        <w:rPr>
          <w:rFonts w:ascii="Tahoma" w:hAnsi="Tahoma" w:cs="Tahoma"/>
          <w:sz w:val="18"/>
          <w:szCs w:val="18"/>
          <w:u w:val="single"/>
        </w:rPr>
        <w:t>Райффайзен</w:t>
      </w:r>
      <w:proofErr w:type="spellEnd"/>
      <w:r w:rsidRPr="00EF54FE">
        <w:rPr>
          <w:rFonts w:ascii="Tahoma" w:hAnsi="Tahoma" w:cs="Tahoma"/>
          <w:sz w:val="18"/>
          <w:szCs w:val="18"/>
          <w:u w:val="single"/>
        </w:rPr>
        <w:t xml:space="preserve"> Банк </w:t>
      </w:r>
      <w:proofErr w:type="spellStart"/>
      <w:r w:rsidRPr="00EF54FE">
        <w:rPr>
          <w:rFonts w:ascii="Tahoma" w:hAnsi="Tahoma" w:cs="Tahoma"/>
          <w:sz w:val="18"/>
          <w:szCs w:val="18"/>
          <w:u w:val="single"/>
        </w:rPr>
        <w:t>Интернациональ</w:t>
      </w:r>
      <w:proofErr w:type="spellEnd"/>
      <w:r w:rsidRPr="00EF54FE">
        <w:rPr>
          <w:rFonts w:ascii="Tahoma" w:hAnsi="Tahoma" w:cs="Tahoma"/>
          <w:sz w:val="18"/>
          <w:szCs w:val="18"/>
          <w:u w:val="single"/>
        </w:rPr>
        <w:t xml:space="preserve"> АГ</w:t>
      </w:r>
      <w:r w:rsidRPr="00EF54FE">
        <w:rPr>
          <w:rFonts w:ascii="Tahoma" w:hAnsi="Tahoma" w:cs="Tahoma"/>
          <w:sz w:val="18"/>
          <w:szCs w:val="18"/>
        </w:rPr>
        <w:t xml:space="preserve"> является ведущим корпоративным и инвестиционным банком на финансовых рынках Австрии и в странах Центральной и Восточной Европы. В Центральной и Восточной Европе </w:t>
      </w:r>
      <w:proofErr w:type="spellStart"/>
      <w:r w:rsidRPr="00EF54FE">
        <w:rPr>
          <w:rFonts w:ascii="Tahoma" w:hAnsi="Tahoma" w:cs="Tahoma"/>
          <w:sz w:val="18"/>
          <w:szCs w:val="18"/>
        </w:rPr>
        <w:t>Райффайзен</w:t>
      </w:r>
      <w:proofErr w:type="spellEnd"/>
      <w:r w:rsidRPr="00EF54FE">
        <w:rPr>
          <w:rFonts w:ascii="Tahoma" w:hAnsi="Tahoma" w:cs="Tahoma"/>
          <w:sz w:val="18"/>
          <w:szCs w:val="18"/>
        </w:rPr>
        <w:t xml:space="preserve"> Банк </w:t>
      </w:r>
      <w:proofErr w:type="spellStart"/>
      <w:r w:rsidRPr="00EF54FE">
        <w:rPr>
          <w:rFonts w:ascii="Tahoma" w:hAnsi="Tahoma" w:cs="Tahoma"/>
          <w:sz w:val="18"/>
          <w:szCs w:val="18"/>
        </w:rPr>
        <w:t>Интернациональ</w:t>
      </w:r>
      <w:proofErr w:type="spellEnd"/>
      <w:r w:rsidRPr="00EF54FE">
        <w:rPr>
          <w:rFonts w:ascii="Tahoma" w:hAnsi="Tahoma" w:cs="Tahoma"/>
          <w:sz w:val="18"/>
          <w:szCs w:val="18"/>
        </w:rPr>
        <w:t xml:space="preserve"> управляет обширной сетью дочерних банков, лизинговых компаний и широким спектром провайдеров других специализированных финансовых услуг на 14 рынках. </w:t>
      </w:r>
      <w:r w:rsidRPr="00EF54FE">
        <w:rPr>
          <w:rFonts w:ascii="Tahoma" w:hAnsi="Tahoma" w:cs="Tahoma"/>
          <w:color w:val="000000"/>
          <w:sz w:val="18"/>
          <w:szCs w:val="18"/>
        </w:rPr>
        <w:t>Около 51 500 сотрудников банка обслуживают 14,9 миллиона клиентов в более чем 2 700 отделениях</w:t>
      </w:r>
      <w:r w:rsidRPr="00EF54FE">
        <w:rPr>
          <w:rFonts w:ascii="Tahoma" w:hAnsi="Tahoma" w:cs="Tahoma"/>
          <w:sz w:val="18"/>
          <w:szCs w:val="18"/>
        </w:rPr>
        <w:t xml:space="preserve">, большинство которых расположено в Центральной и Восточной Европе. </w:t>
      </w:r>
      <w:proofErr w:type="spellStart"/>
      <w:r w:rsidRPr="00EF54FE">
        <w:rPr>
          <w:rFonts w:ascii="Tahoma" w:hAnsi="Tahoma" w:cs="Tahoma"/>
          <w:sz w:val="18"/>
          <w:szCs w:val="18"/>
        </w:rPr>
        <w:t>Райффайзен</w:t>
      </w:r>
      <w:proofErr w:type="spellEnd"/>
      <w:r w:rsidRPr="00EF54FE">
        <w:rPr>
          <w:rFonts w:ascii="Tahoma" w:hAnsi="Tahoma" w:cs="Tahoma"/>
          <w:sz w:val="18"/>
          <w:szCs w:val="18"/>
        </w:rPr>
        <w:t xml:space="preserve"> Банк </w:t>
      </w:r>
      <w:proofErr w:type="spellStart"/>
      <w:r w:rsidRPr="00EF54FE">
        <w:rPr>
          <w:rFonts w:ascii="Tahoma" w:hAnsi="Tahoma" w:cs="Tahoma"/>
          <w:sz w:val="18"/>
          <w:szCs w:val="18"/>
        </w:rPr>
        <w:t>Интернациональ</w:t>
      </w:r>
      <w:proofErr w:type="spellEnd"/>
      <w:r w:rsidRPr="00EF54FE">
        <w:rPr>
          <w:rFonts w:ascii="Tahoma" w:hAnsi="Tahoma" w:cs="Tahoma"/>
          <w:sz w:val="18"/>
          <w:szCs w:val="18"/>
        </w:rPr>
        <w:t xml:space="preserve"> является полностью консолидированной дочерней структурой </w:t>
      </w:r>
      <w:proofErr w:type="spellStart"/>
      <w:r w:rsidRPr="00EF54FE">
        <w:rPr>
          <w:rFonts w:ascii="Tahoma" w:hAnsi="Tahoma" w:cs="Tahoma"/>
          <w:sz w:val="18"/>
          <w:szCs w:val="18"/>
          <w:u w:val="single"/>
        </w:rPr>
        <w:t>Райффайзен</w:t>
      </w:r>
      <w:proofErr w:type="spellEnd"/>
      <w:r w:rsidRPr="00EF54FE">
        <w:rPr>
          <w:rFonts w:ascii="Tahoma" w:hAnsi="Tahoma" w:cs="Tahoma"/>
          <w:sz w:val="18"/>
          <w:szCs w:val="18"/>
          <w:u w:val="single"/>
        </w:rPr>
        <w:t xml:space="preserve"> </w:t>
      </w:r>
      <w:proofErr w:type="spellStart"/>
      <w:r w:rsidRPr="00EF54FE">
        <w:rPr>
          <w:rFonts w:ascii="Tahoma" w:hAnsi="Tahoma" w:cs="Tahoma"/>
          <w:sz w:val="18"/>
          <w:szCs w:val="18"/>
          <w:u w:val="single"/>
        </w:rPr>
        <w:t>Центральбанк</w:t>
      </w:r>
      <w:proofErr w:type="spellEnd"/>
      <w:r w:rsidRPr="00EF54FE">
        <w:rPr>
          <w:rFonts w:ascii="Tahoma" w:hAnsi="Tahoma" w:cs="Tahoma"/>
          <w:sz w:val="18"/>
          <w:szCs w:val="18"/>
          <w:u w:val="single"/>
        </w:rPr>
        <w:t xml:space="preserve"> Австрия АГ (РЦБ),</w:t>
      </w:r>
      <w:r w:rsidRPr="00EF54FE">
        <w:rPr>
          <w:rFonts w:ascii="Tahoma" w:hAnsi="Tahoma" w:cs="Tahoma"/>
          <w:sz w:val="18"/>
          <w:szCs w:val="18"/>
        </w:rPr>
        <w:t xml:space="preserve"> </w:t>
      </w:r>
      <w:proofErr w:type="gramStart"/>
      <w:r w:rsidRPr="00EF54FE">
        <w:rPr>
          <w:rFonts w:ascii="Tahoma" w:hAnsi="Tahoma" w:cs="Tahoma"/>
          <w:sz w:val="18"/>
          <w:szCs w:val="18"/>
        </w:rPr>
        <w:t>владеющего</w:t>
      </w:r>
      <w:proofErr w:type="gramEnd"/>
      <w:r w:rsidRPr="00EF54FE">
        <w:rPr>
          <w:rFonts w:ascii="Tahoma" w:hAnsi="Tahoma" w:cs="Tahoma"/>
          <w:sz w:val="18"/>
          <w:szCs w:val="18"/>
        </w:rPr>
        <w:t xml:space="preserve"> около 60,7% обыкновенных акций, котирующихся на Венской фондовой бирже, остальная часть акций находится в свободном обращении. РЦБ – центральный институт австрийской банковской Группы </w:t>
      </w:r>
      <w:proofErr w:type="spellStart"/>
      <w:r w:rsidRPr="00EF54FE">
        <w:rPr>
          <w:rFonts w:ascii="Tahoma" w:hAnsi="Tahoma" w:cs="Tahoma"/>
          <w:sz w:val="18"/>
          <w:szCs w:val="18"/>
        </w:rPr>
        <w:t>Райффайзен</w:t>
      </w:r>
      <w:proofErr w:type="spellEnd"/>
      <w:r w:rsidRPr="00EF54FE">
        <w:rPr>
          <w:rFonts w:ascii="Tahoma" w:hAnsi="Tahoma" w:cs="Tahoma"/>
          <w:sz w:val="18"/>
          <w:szCs w:val="18"/>
        </w:rPr>
        <w:t xml:space="preserve">, которая является крупнейшей банковской группой в стране и выступает в качестве головного офиса всей Группы РЦБ, включая </w:t>
      </w:r>
      <w:proofErr w:type="spellStart"/>
      <w:r w:rsidRPr="00EF54FE">
        <w:rPr>
          <w:rFonts w:ascii="Tahoma" w:hAnsi="Tahoma" w:cs="Tahoma"/>
          <w:sz w:val="18"/>
          <w:szCs w:val="18"/>
        </w:rPr>
        <w:t>Райффайзен</w:t>
      </w:r>
      <w:proofErr w:type="spellEnd"/>
      <w:r w:rsidRPr="00EF54FE">
        <w:rPr>
          <w:rFonts w:ascii="Tahoma" w:hAnsi="Tahoma" w:cs="Tahoma"/>
          <w:sz w:val="18"/>
          <w:szCs w:val="18"/>
        </w:rPr>
        <w:t xml:space="preserve"> Банк </w:t>
      </w:r>
      <w:proofErr w:type="spellStart"/>
      <w:r w:rsidRPr="00EF54FE">
        <w:rPr>
          <w:rFonts w:ascii="Tahoma" w:hAnsi="Tahoma" w:cs="Tahoma"/>
          <w:sz w:val="18"/>
          <w:szCs w:val="18"/>
        </w:rPr>
        <w:t>Интернациональ</w:t>
      </w:r>
      <w:proofErr w:type="spellEnd"/>
      <w:r w:rsidRPr="00EF54FE">
        <w:rPr>
          <w:rFonts w:ascii="Tahoma" w:hAnsi="Tahoma" w:cs="Tahoma"/>
          <w:sz w:val="18"/>
          <w:szCs w:val="18"/>
        </w:rPr>
        <w:t>.</w:t>
      </w:r>
    </w:p>
    <w:p w:rsidR="00C9277B" w:rsidRPr="00340447" w:rsidRDefault="00C9277B" w:rsidP="00C9277B">
      <w:pPr>
        <w:spacing w:after="0" w:line="240" w:lineRule="auto"/>
        <w:ind w:right="-5"/>
        <w:jc w:val="both"/>
        <w:rPr>
          <w:rFonts w:ascii="Tahoma" w:hAnsi="Tahoma" w:cs="Tahoma"/>
          <w:color w:val="000000"/>
          <w:sz w:val="18"/>
          <w:szCs w:val="18"/>
          <w:u w:val="single"/>
        </w:rPr>
      </w:pPr>
      <w:r w:rsidRPr="00340447">
        <w:rPr>
          <w:rFonts w:ascii="Tahoma" w:hAnsi="Tahoma" w:cs="Tahoma"/>
          <w:color w:val="000000"/>
          <w:sz w:val="18"/>
          <w:szCs w:val="18"/>
          <w:u w:val="single"/>
        </w:rPr>
        <w:t>Контакты для прессы</w:t>
      </w:r>
    </w:p>
    <w:p w:rsidR="00C9277B" w:rsidRDefault="00C9277B" w:rsidP="00C9277B">
      <w:pPr>
        <w:spacing w:after="0"/>
        <w:rPr>
          <w:rFonts w:ascii="Tahoma" w:hAnsi="Tahoma" w:cs="Tahoma"/>
          <w:sz w:val="18"/>
          <w:szCs w:val="18"/>
        </w:rPr>
      </w:pPr>
      <w:r w:rsidRPr="00CE3ADE">
        <w:rPr>
          <w:rFonts w:ascii="Tahoma" w:hAnsi="Tahoma" w:cs="Tahoma"/>
          <w:color w:val="000000"/>
          <w:sz w:val="18"/>
          <w:szCs w:val="18"/>
        </w:rPr>
        <w:t xml:space="preserve">Марья </w:t>
      </w:r>
      <w:proofErr w:type="spellStart"/>
      <w:r w:rsidRPr="00CE3ADE">
        <w:rPr>
          <w:rFonts w:ascii="Tahoma" w:hAnsi="Tahoma" w:cs="Tahoma"/>
          <w:color w:val="000000"/>
          <w:sz w:val="18"/>
          <w:szCs w:val="18"/>
        </w:rPr>
        <w:t>Крохалёва</w:t>
      </w:r>
      <w:proofErr w:type="spellEnd"/>
      <w:r w:rsidRPr="008024EC">
        <w:rPr>
          <w:rFonts w:ascii="Tahoma" w:hAnsi="Tahoma" w:cs="Tahoma"/>
          <w:color w:val="000000"/>
          <w:sz w:val="18"/>
          <w:szCs w:val="18"/>
        </w:rPr>
        <w:br/>
      </w:r>
      <w:hyperlink r:id="rId5" w:history="1">
        <w:r w:rsidRPr="008024EC">
          <w:rPr>
            <w:rStyle w:val="a3"/>
            <w:rFonts w:ascii="Tahoma" w:hAnsi="Tahoma" w:cs="Tahoma"/>
            <w:sz w:val="18"/>
            <w:szCs w:val="18"/>
            <w:lang w:val="en-US"/>
          </w:rPr>
          <w:t>Marya</w:t>
        </w:r>
        <w:r w:rsidRPr="00D04D93">
          <w:rPr>
            <w:rStyle w:val="a3"/>
            <w:rFonts w:ascii="Tahoma" w:hAnsi="Tahoma" w:cs="Tahoma"/>
            <w:sz w:val="18"/>
            <w:szCs w:val="18"/>
          </w:rPr>
          <w:t>.</w:t>
        </w:r>
        <w:r w:rsidRPr="008024EC">
          <w:rPr>
            <w:rStyle w:val="a3"/>
            <w:rFonts w:ascii="Tahoma" w:hAnsi="Tahoma" w:cs="Tahoma"/>
            <w:sz w:val="18"/>
            <w:szCs w:val="18"/>
            <w:lang w:val="en-US"/>
          </w:rPr>
          <w:t>Krokhaleva</w:t>
        </w:r>
        <w:r w:rsidRPr="00D04D93">
          <w:rPr>
            <w:rStyle w:val="a3"/>
            <w:rFonts w:ascii="Tahoma" w:hAnsi="Tahoma" w:cs="Tahoma"/>
            <w:sz w:val="18"/>
            <w:szCs w:val="18"/>
          </w:rPr>
          <w:t>@</w:t>
        </w:r>
        <w:r w:rsidRPr="008024EC">
          <w:rPr>
            <w:rStyle w:val="a3"/>
            <w:rFonts w:ascii="Tahoma" w:hAnsi="Tahoma" w:cs="Tahoma"/>
            <w:sz w:val="18"/>
            <w:szCs w:val="18"/>
            <w:lang w:val="en-US"/>
          </w:rPr>
          <w:t>raiffeisen</w:t>
        </w:r>
        <w:r w:rsidRPr="00D04D93">
          <w:rPr>
            <w:rStyle w:val="a3"/>
            <w:rFonts w:ascii="Tahoma" w:hAnsi="Tahoma" w:cs="Tahoma"/>
            <w:sz w:val="18"/>
            <w:szCs w:val="18"/>
          </w:rPr>
          <w:t>.</w:t>
        </w:r>
        <w:r w:rsidRPr="008024EC">
          <w:rPr>
            <w:rStyle w:val="a3"/>
            <w:rFonts w:ascii="Tahoma" w:hAnsi="Tahoma" w:cs="Tahoma"/>
            <w:sz w:val="18"/>
            <w:szCs w:val="18"/>
            <w:lang w:val="en-US"/>
          </w:rPr>
          <w:t>ru</w:t>
        </w:r>
      </w:hyperlink>
      <w:r w:rsidRPr="00D04D93">
        <w:rPr>
          <w:rFonts w:ascii="Tahoma" w:hAnsi="Tahoma" w:cs="Tahoma"/>
          <w:sz w:val="18"/>
          <w:szCs w:val="18"/>
        </w:rPr>
        <w:t xml:space="preserve"> </w:t>
      </w:r>
      <w:r w:rsidRPr="00D04D93">
        <w:rPr>
          <w:rFonts w:ascii="Tahoma" w:hAnsi="Tahoma" w:cs="Tahoma"/>
          <w:sz w:val="18"/>
          <w:szCs w:val="18"/>
        </w:rPr>
        <w:br/>
        <w:t xml:space="preserve">+7 (495) 721 9900 </w:t>
      </w:r>
      <w:r w:rsidRPr="008024EC">
        <w:rPr>
          <w:rFonts w:ascii="Tahoma" w:hAnsi="Tahoma" w:cs="Tahoma"/>
          <w:sz w:val="18"/>
          <w:szCs w:val="18"/>
          <w:lang w:val="en-US"/>
        </w:rPr>
        <w:t>ext</w:t>
      </w:r>
      <w:r w:rsidRPr="00D04D93">
        <w:rPr>
          <w:rFonts w:ascii="Tahoma" w:hAnsi="Tahoma" w:cs="Tahoma"/>
          <w:sz w:val="18"/>
          <w:szCs w:val="18"/>
        </w:rPr>
        <w:t xml:space="preserve">. 8690 </w:t>
      </w:r>
      <w:r w:rsidRPr="00D04D93">
        <w:rPr>
          <w:rFonts w:ascii="Tahoma" w:hAnsi="Tahoma" w:cs="Tahoma"/>
          <w:sz w:val="18"/>
          <w:szCs w:val="18"/>
        </w:rPr>
        <w:br/>
        <w:t>+7 (926) 432 9096</w:t>
      </w:r>
      <w:r>
        <w:rPr>
          <w:rFonts w:ascii="Tahoma" w:hAnsi="Tahoma" w:cs="Tahoma"/>
          <w:sz w:val="18"/>
          <w:szCs w:val="18"/>
        </w:rPr>
        <w:t xml:space="preserve"> </w:t>
      </w:r>
    </w:p>
    <w:p w:rsidR="00066CC2" w:rsidRDefault="00FC3CAB"/>
    <w:sectPr w:rsidR="00066CC2" w:rsidSect="002F7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0979"/>
    <w:rsid w:val="00000194"/>
    <w:rsid w:val="00315788"/>
    <w:rsid w:val="004804B9"/>
    <w:rsid w:val="004C2086"/>
    <w:rsid w:val="007E3B41"/>
    <w:rsid w:val="00A70979"/>
    <w:rsid w:val="00AB26EB"/>
    <w:rsid w:val="00AD5E00"/>
    <w:rsid w:val="00C70B7F"/>
    <w:rsid w:val="00C9277B"/>
    <w:rsid w:val="00CE535A"/>
    <w:rsid w:val="00DE4221"/>
    <w:rsid w:val="00E66AC8"/>
    <w:rsid w:val="00EC48DD"/>
    <w:rsid w:val="00FC3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09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9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09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ya.Krokhaleva@raiffeisen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ZAO Raiffeisenbank</Company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KROKHALEVA Marya</dc:creator>
  <cp:lastModifiedBy>еее</cp:lastModifiedBy>
  <cp:revision>24</cp:revision>
  <dcterms:created xsi:type="dcterms:W3CDTF">2015-10-07T14:07:00Z</dcterms:created>
  <dcterms:modified xsi:type="dcterms:W3CDTF">2016-07-27T06:57:00Z</dcterms:modified>
</cp:coreProperties>
</file>